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1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58"/>
        <w:gridCol w:w="5395"/>
        <w:gridCol w:w="2957"/>
      </w:tblGrid>
      <w:tr w:rsidR="008B4294" w14:paraId="4429EE5D" w14:textId="77777777" w:rsidTr="008B4294">
        <w:trPr>
          <w:trHeight w:val="168"/>
        </w:trPr>
        <w:tc>
          <w:tcPr>
            <w:tcW w:w="2458" w:type="dxa"/>
            <w:shd w:val="clear" w:color="auto" w:fill="72334F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5"/>
            </w:tblGrid>
            <w:tr w:rsidR="008B4294" w14:paraId="48C62BE9" w14:textId="77777777" w:rsidTr="008B4294">
              <w:trPr>
                <w:trHeight w:val="213"/>
              </w:trPr>
              <w:tc>
                <w:tcPr>
                  <w:tcW w:w="1445" w:type="dxa"/>
                  <w:shd w:val="clear" w:color="auto" w:fill="auto"/>
                </w:tcPr>
                <w:p w14:paraId="6FB3335B" w14:textId="5F05EE9C" w:rsidR="008B4294" w:rsidRDefault="008B4294" w:rsidP="001E1FBA">
                  <w:pPr>
                    <w:pStyle w:val="TableContents"/>
                    <w:rPr>
                      <w:b/>
                      <w:color w:val="FFFFFF"/>
                      <w:sz w:val="5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9D6C793" wp14:editId="10BDDE4D">
                        <wp:extent cx="923925" cy="923925"/>
                        <wp:effectExtent l="0" t="0" r="9525" b="9525"/>
                        <wp:docPr id="3" name="Image 3" descr="Une image contenant personne, mur, habits, femme&#10;&#10;Description générée automatiquemen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age 3" descr="Une image contenant personne, mur, habits, femme&#10;&#10;Description générée automatiquemen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3925" cy="9239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58F5B3D" w14:textId="77777777" w:rsidR="008B4294" w:rsidRDefault="008B4294" w:rsidP="001E1FBA">
            <w:pPr>
              <w:pStyle w:val="TableContents"/>
              <w:rPr>
                <w:b/>
                <w:color w:val="FFFFFF"/>
                <w:sz w:val="54"/>
              </w:rPr>
            </w:pPr>
          </w:p>
        </w:tc>
        <w:tc>
          <w:tcPr>
            <w:tcW w:w="5395" w:type="dxa"/>
            <w:shd w:val="clear" w:color="auto" w:fill="72334F"/>
          </w:tcPr>
          <w:p w14:paraId="17AC2BF3" w14:textId="77777777" w:rsidR="008B4294" w:rsidRDefault="008B4294" w:rsidP="001E1FBA">
            <w:r>
              <w:rPr>
                <w:b/>
                <w:color w:val="FFFFFF"/>
                <w:sz w:val="54"/>
              </w:rPr>
              <w:t>Elodie RAGUET</w:t>
            </w:r>
            <w:r>
              <w:t xml:space="preserve"> </w:t>
            </w:r>
          </w:p>
          <w:p w14:paraId="431EB543" w14:textId="77777777" w:rsidR="008B4294" w:rsidRDefault="008B4294" w:rsidP="001E1FBA">
            <w:pPr>
              <w:rPr>
                <w:b/>
                <w:color w:val="FFFFFF"/>
                <w:sz w:val="26"/>
              </w:rPr>
            </w:pPr>
          </w:p>
          <w:p w14:paraId="0C1C96B9" w14:textId="77777777" w:rsidR="008B4294" w:rsidRDefault="008B4294" w:rsidP="001E1FBA">
            <w:pPr>
              <w:rPr>
                <w:b/>
                <w:bCs/>
                <w:color w:val="FFFFFF"/>
                <w:sz w:val="16"/>
                <w:szCs w:val="40"/>
              </w:rPr>
            </w:pPr>
          </w:p>
          <w:p w14:paraId="3FCEE058" w14:textId="77777777" w:rsidR="008B4294" w:rsidRDefault="008B4294" w:rsidP="001E1FBA">
            <w:pPr>
              <w:jc w:val="center"/>
              <w:rPr>
                <w:color w:val="FFFFFF"/>
                <w:sz w:val="44"/>
                <w:szCs w:val="40"/>
              </w:rPr>
            </w:pPr>
          </w:p>
        </w:tc>
        <w:tc>
          <w:tcPr>
            <w:tcW w:w="2957" w:type="dxa"/>
            <w:shd w:val="clear" w:color="auto" w:fill="72334F"/>
          </w:tcPr>
          <w:p w14:paraId="7E815F17" w14:textId="77777777" w:rsidR="008B4294" w:rsidRDefault="008B4294" w:rsidP="008B4294">
            <w:pPr>
              <w:ind w:right="315"/>
            </w:pPr>
            <w:r>
              <w:rPr>
                <w:b/>
                <w:color w:val="FFFFFF"/>
                <w:sz w:val="18"/>
              </w:rPr>
              <w:t>0784907259</w:t>
            </w:r>
            <w:r>
              <w:rPr>
                <w:b/>
                <w:color w:val="FFFFFF"/>
                <w:sz w:val="18"/>
              </w:rPr>
              <w:br/>
            </w:r>
            <w:r>
              <w:rPr>
                <w:b/>
                <w:color w:val="FFFFFF"/>
                <w:sz w:val="18"/>
              </w:rPr>
              <w:br/>
              <w:t>32 ans</w:t>
            </w:r>
            <w:r>
              <w:t xml:space="preserve"> </w:t>
            </w:r>
            <w:r>
              <w:rPr>
                <w:b/>
                <w:bCs/>
                <w:color w:val="FFFFFF"/>
                <w:sz w:val="16"/>
                <w:szCs w:val="40"/>
              </w:rPr>
              <w:br/>
              <w:t xml:space="preserve"> </w:t>
            </w:r>
            <w:r>
              <w:rPr>
                <w:b/>
                <w:bCs/>
                <w:color w:val="FFFFFF"/>
                <w:sz w:val="16"/>
                <w:szCs w:val="40"/>
              </w:rPr>
              <w:br/>
              <w:t xml:space="preserve"> </w:t>
            </w:r>
            <w:r>
              <w:rPr>
                <w:b/>
                <w:color w:val="FFFFFF"/>
                <w:sz w:val="18"/>
              </w:rPr>
              <w:t>elo.raguet@gmail.com</w:t>
            </w:r>
            <w:r>
              <w:t xml:space="preserve"> </w:t>
            </w:r>
          </w:p>
        </w:tc>
      </w:tr>
    </w:tbl>
    <w:p w14:paraId="11F04093" w14:textId="731D1DF3" w:rsidR="00BB03D0" w:rsidRDefault="00BB03D0" w:rsidP="008B4294">
      <w:pPr>
        <w:tabs>
          <w:tab w:val="left" w:pos="2268"/>
        </w:tabs>
        <w:ind w:left="-851" w:right="-851"/>
      </w:pPr>
    </w:p>
    <w:tbl>
      <w:tblPr>
        <w:tblW w:w="12575" w:type="dxa"/>
        <w:tblInd w:w="-1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"/>
        <w:gridCol w:w="142"/>
        <w:gridCol w:w="851"/>
        <w:gridCol w:w="1843"/>
        <w:gridCol w:w="9370"/>
        <w:gridCol w:w="13"/>
        <w:gridCol w:w="215"/>
      </w:tblGrid>
      <w:tr w:rsidR="00761C7B" w:rsidRPr="00761C7B" w14:paraId="72BF3025" w14:textId="77777777" w:rsidTr="00C26A25">
        <w:trPr>
          <w:gridBefore w:val="2"/>
          <w:gridAfter w:val="1"/>
          <w:wBefore w:w="283" w:type="dxa"/>
          <w:wAfter w:w="215" w:type="dxa"/>
        </w:trPr>
        <w:tc>
          <w:tcPr>
            <w:tcW w:w="2694" w:type="dxa"/>
            <w:gridSpan w:val="2"/>
            <w:shd w:val="clear" w:color="auto" w:fill="auto"/>
          </w:tcPr>
          <w:p w14:paraId="45C3AF7C" w14:textId="21CEC539" w:rsidR="00761C7B" w:rsidRPr="00761C7B" w:rsidRDefault="00761C7B" w:rsidP="00761C7B">
            <w:pPr>
              <w:suppressLineNumbers/>
              <w:shd w:val="clear" w:color="auto" w:fill="72334F"/>
              <w:ind w:right="283"/>
            </w:pPr>
            <w:r w:rsidRPr="00761C7B">
              <w:rPr>
                <w:rFonts w:ascii="Arial" w:hAnsi="Arial"/>
                <w:b/>
                <w:color w:val="FFFFFF"/>
                <w:sz w:val="28"/>
                <w:highlight w:val="darkRed"/>
              </w:rPr>
              <w:t xml:space="preserve">COMPÉTENCES </w:t>
            </w:r>
            <w:r w:rsidRPr="00761C7B">
              <w:rPr>
                <w:rFonts w:ascii="Arial" w:hAnsi="Arial"/>
                <w:b/>
                <w:bCs/>
                <w:caps/>
                <w:color w:val="FFFFFF"/>
                <w:sz w:val="30"/>
                <w:szCs w:val="30"/>
              </w:rPr>
              <w:t xml:space="preserve">  </w:t>
            </w:r>
          </w:p>
        </w:tc>
        <w:tc>
          <w:tcPr>
            <w:tcW w:w="9383" w:type="dxa"/>
            <w:gridSpan w:val="2"/>
            <w:tcBorders>
              <w:left w:val="non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32"/>
            </w:tblGrid>
            <w:tr w:rsidR="00761C7B" w:rsidRPr="00761C7B" w14:paraId="6E17C654" w14:textId="77777777" w:rsidTr="001E1FBA">
              <w:tc>
                <w:tcPr>
                  <w:tcW w:w="8332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2"/>
                  </w:tblGrid>
                  <w:tr w:rsidR="00761C7B" w:rsidRPr="00761C7B" w14:paraId="6D94AC5A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p w14:paraId="7F2FF345" w14:textId="77777777" w:rsidR="00761C7B" w:rsidRPr="00761C7B" w:rsidRDefault="00761C7B" w:rsidP="00761C7B">
                        <w:pPr>
                          <w:suppressLineNumbers/>
                          <w:ind w:left="75"/>
                          <w:rPr>
                            <w:rFonts w:ascii="Arial" w:hAnsi="Arial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152B0B5F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02916572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7BA4F67F" w14:textId="4C5D1603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Analyser les différents contrats </w:t>
                              </w:r>
                            </w:p>
                          </w:tc>
                        </w:tr>
                      </w:tbl>
                      <w:p w14:paraId="1EED6AE8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0651260C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0ECA8CCD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2F5FF1C3" w14:textId="0281688A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Appel téléphonique (Entrant et sortant) </w:t>
                              </w:r>
                            </w:p>
                          </w:tc>
                        </w:tr>
                      </w:tbl>
                      <w:p w14:paraId="0B88487A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3455B930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506BACC4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722D56E6" w14:textId="0454F41E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PCIE Word </w:t>
                              </w:r>
                            </w:p>
                          </w:tc>
                        </w:tr>
                      </w:tbl>
                      <w:p w14:paraId="4DCFB4BE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267B9890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4F8C1C01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57AE29F2" w14:textId="280E3904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PCIE Excel </w:t>
                              </w:r>
                            </w:p>
                          </w:tc>
                        </w:tr>
                      </w:tbl>
                      <w:p w14:paraId="4D1B2C34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73521138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7119B89D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6E98A5B3" w14:textId="649DC156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Accueil physique </w:t>
                              </w:r>
                            </w:p>
                          </w:tc>
                        </w:tr>
                      </w:tbl>
                      <w:p w14:paraId="02CC5128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4B3607C2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6C155AA3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2E6B7933" w14:textId="3D18DA8F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Gestion d'un planning et prise de rendez vous </w:t>
                              </w:r>
                            </w:p>
                          </w:tc>
                        </w:tr>
                      </w:tbl>
                      <w:p w14:paraId="0A431980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56C0D953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5EACB0AB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73C1A3C1" w14:textId="77777777" w:rsidR="000E35E2" w:rsidRDefault="000E35E2" w:rsidP="000E35E2">
                              <w:pPr>
                                <w:suppressLineNumbers/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Mise en place de la GED (Papier : classement des documents. Gestion Electronique des Documents : </w:t>
                              </w:r>
                            </w:p>
                            <w:p w14:paraId="72D48985" w14:textId="66B40B30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numériser les documents, relier les documents aux contrats ou autres) </w:t>
                              </w:r>
                            </w:p>
                          </w:tc>
                        </w:tr>
                      </w:tbl>
                      <w:p w14:paraId="22028BFB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7FF75D44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1A19B977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3F5E2762" w14:textId="3137C38D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Gestion du courrier entrant et sortant </w:t>
                              </w:r>
                            </w:p>
                          </w:tc>
                        </w:tr>
                      </w:tbl>
                      <w:p w14:paraId="67ECBC0E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0A5B2B86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61A273BF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4FC20764" w14:textId="4B382636" w:rsidR="00761C7B" w:rsidRPr="00761C7B" w:rsidRDefault="000E35E2" w:rsidP="000E35E2">
                              <w:pPr>
                                <w:suppressLineNumbers/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Vérification des données </w:t>
                              </w:r>
                            </w:p>
                          </w:tc>
                        </w:tr>
                      </w:tbl>
                      <w:p w14:paraId="303F6039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C7B" w:rsidRPr="00761C7B" w14:paraId="1F129BC1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332"/>
                        </w:tblGrid>
                        <w:tr w:rsidR="00761C7B" w:rsidRPr="00761C7B" w14:paraId="59AE9350" w14:textId="77777777" w:rsidTr="001E1FBA">
                          <w:tc>
                            <w:tcPr>
                              <w:tcW w:w="8332" w:type="dxa"/>
                              <w:shd w:val="clear" w:color="auto" w:fill="auto"/>
                            </w:tcPr>
                            <w:p w14:paraId="7E304029" w14:textId="739C1DBC" w:rsidR="00761C7B" w:rsidRDefault="002C594F" w:rsidP="002C594F">
                              <w:pPr>
                                <w:suppressLineNumbers/>
                                <w:tabs>
                                  <w:tab w:val="left" w:pos="2775"/>
                                </w:tabs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  <w:lang w:val="fr-FR"/>
                                </w:rPr>
                                <w:t xml:space="preserve">  </w:t>
                              </w:r>
                              <w:r w:rsidR="00761C7B" w:rsidRP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 xml:space="preserve">Gestion de Caisse </w:t>
                              </w:r>
                              <w:r w:rsidR="00761C7B">
                                <w:rPr>
                                  <w:rFonts w:ascii="Arial" w:hAnsi="Arial"/>
                                  <w:color w:val="000000"/>
                                  <w:sz w:val="18"/>
                                  <w:szCs w:val="18"/>
                                </w:rPr>
                                <w:tab/>
                              </w:r>
                            </w:p>
                            <w:p w14:paraId="66A16BB9" w14:textId="048BB1CA" w:rsidR="00761C7B" w:rsidRPr="00761C7B" w:rsidRDefault="00761C7B" w:rsidP="00761C7B">
                              <w:pPr>
                                <w:suppressLineNumbers/>
                                <w:tabs>
                                  <w:tab w:val="left" w:pos="2775"/>
                                </w:tabs>
                                <w:ind w:left="754"/>
                              </w:pPr>
                            </w:p>
                          </w:tc>
                        </w:tr>
                      </w:tbl>
                      <w:p w14:paraId="19564E9D" w14:textId="77777777" w:rsidR="00761C7B" w:rsidRPr="00761C7B" w:rsidRDefault="00761C7B" w:rsidP="00761C7B">
                        <w:pPr>
                          <w:suppressLineNumbers/>
                          <w:rPr>
                            <w:rFonts w:ascii="Arial" w:hAnsi="Arial"/>
                            <w:b/>
                            <w:color w:val="FFFFFF"/>
                            <w:sz w:val="28"/>
                            <w:highlight w:val="darkRed"/>
                          </w:rPr>
                        </w:pPr>
                      </w:p>
                    </w:tc>
                  </w:tr>
                </w:tbl>
                <w:p w14:paraId="27EDEFDD" w14:textId="77777777" w:rsidR="00761C7B" w:rsidRPr="00761C7B" w:rsidRDefault="00761C7B" w:rsidP="00761C7B">
                  <w:pPr>
                    <w:suppressLineNumbers/>
                    <w:rPr>
                      <w:rFonts w:ascii="Arial" w:hAnsi="Arial"/>
                      <w:b/>
                      <w:color w:val="FFFFFF"/>
                      <w:sz w:val="28"/>
                      <w:highlight w:val="darkRed"/>
                    </w:rPr>
                  </w:pPr>
                </w:p>
              </w:tc>
            </w:tr>
          </w:tbl>
          <w:p w14:paraId="21206493" w14:textId="77777777" w:rsidR="00761C7B" w:rsidRPr="00761C7B" w:rsidRDefault="00761C7B" w:rsidP="00761C7B">
            <w:pPr>
              <w:suppressLineNumbers/>
              <w:rPr>
                <w:rFonts w:ascii="Arial" w:hAnsi="Arial"/>
                <w:b/>
                <w:color w:val="FFFFFF"/>
                <w:sz w:val="28"/>
                <w:highlight w:val="darkRed"/>
              </w:rPr>
            </w:pPr>
          </w:p>
        </w:tc>
      </w:tr>
      <w:tr w:rsidR="00761C7B" w14:paraId="71BDC88C" w14:textId="77777777" w:rsidTr="00C26A25">
        <w:trPr>
          <w:gridBefore w:val="2"/>
          <w:gridAfter w:val="1"/>
          <w:wBefore w:w="283" w:type="dxa"/>
          <w:wAfter w:w="215" w:type="dxa"/>
        </w:trPr>
        <w:tc>
          <w:tcPr>
            <w:tcW w:w="2694" w:type="dxa"/>
            <w:gridSpan w:val="2"/>
            <w:shd w:val="clear" w:color="auto" w:fill="auto"/>
          </w:tcPr>
          <w:p w14:paraId="3EE442AB" w14:textId="77777777" w:rsidR="00761C7B" w:rsidRDefault="00761C7B" w:rsidP="00761C7B">
            <w:pPr>
              <w:pStyle w:val="TableContents"/>
              <w:shd w:val="clear" w:color="auto" w:fill="72334F"/>
              <w:ind w:right="283"/>
            </w:pPr>
            <w:r>
              <w:rPr>
                <w:rFonts w:ascii="Arial" w:hAnsi="Arial"/>
                <w:b/>
                <w:color w:val="FFFFFF"/>
                <w:sz w:val="28"/>
                <w:highlight w:val="darkRed"/>
              </w:rPr>
              <w:t xml:space="preserve">FORMATION </w:t>
            </w:r>
            <w:r>
              <w:rPr>
                <w:rFonts w:ascii="Arial" w:hAnsi="Arial"/>
                <w:b/>
                <w:bCs/>
                <w:caps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9383" w:type="dxa"/>
            <w:gridSpan w:val="2"/>
            <w:tcBorders>
              <w:left w:val="non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32"/>
            </w:tblGrid>
            <w:tr w:rsidR="00761C7B" w14:paraId="52A771D5" w14:textId="77777777" w:rsidTr="001E1FBA">
              <w:tc>
                <w:tcPr>
                  <w:tcW w:w="8332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332"/>
                  </w:tblGrid>
                  <w:tr w:rsidR="00761C7B" w14:paraId="5DAF221C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p w14:paraId="55DE699E" w14:textId="77777777" w:rsidR="00761C7B" w:rsidRDefault="00761C7B" w:rsidP="001E1FBA">
                        <w:pPr>
                          <w:pStyle w:val="TableContents"/>
                          <w:ind w:right="-24"/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>
                          <w:rPr>
                            <w:rFonts w:ascii="Arial" w:hAnsi="Arial"/>
                            <w:b/>
                            <w:bCs/>
                            <w:i/>
                            <w:iCs/>
                            <w:color w:val="707173"/>
                            <w:sz w:val="18"/>
                            <w:szCs w:val="18"/>
                          </w:rPr>
                          <w:t xml:space="preserve"> De sept. 2020 à déc. 2020 </w:t>
                        </w:r>
                      </w:p>
                      <w:p w14:paraId="5086C7E3" w14:textId="77777777" w:rsidR="00761C7B" w:rsidRDefault="00761C7B" w:rsidP="001E1FBA">
                        <w:pPr>
                          <w:pStyle w:val="TableContents"/>
                          <w:spacing w:after="57"/>
                          <w:ind w:left="83" w:right="4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 xml:space="preserve">Gestion et Administratif de l'Entreprise </w:t>
                        </w:r>
                        <w:hyperlink r:id="rId8" w:history="1">
                          <w:r>
                            <w:rPr>
                              <w:rStyle w:val="Lienhypertexte"/>
                              <w:rFonts w:ascii="Arial" w:hAnsi="Arial"/>
                              <w:sz w:val="18"/>
                              <w:szCs w:val="18"/>
                            </w:rPr>
                            <w:t>Centre de Formation De La Salle</w:t>
                          </w:r>
                        </w:hyperlink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(08)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br/>
                          <w:t xml:space="preserve">            Gestion et administration des entreprise, Gestion fournisseur, Gestion client, Communication écrite et verbale, Comptabilité, Droit </w:t>
                        </w:r>
                      </w:p>
                    </w:tc>
                  </w:tr>
                  <w:tr w:rsidR="00761C7B" w14:paraId="7989E6A8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p w14:paraId="22BC736D" w14:textId="77777777" w:rsidR="00761C7B" w:rsidRDefault="00761C7B" w:rsidP="001E1FBA">
                        <w:pPr>
                          <w:ind w:right="-24"/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>
                          <w:rPr>
                            <w:rFonts w:ascii="Arial" w:hAnsi="Arial"/>
                            <w:b/>
                            <w:bCs/>
                            <w:i/>
                            <w:iCs/>
                            <w:color w:val="707173"/>
                            <w:sz w:val="18"/>
                            <w:szCs w:val="18"/>
                          </w:rPr>
                          <w:t xml:space="preserve"> De sept. 2004 à juin 2008 </w:t>
                        </w:r>
                      </w:p>
                      <w:p w14:paraId="32A4DB9D" w14:textId="77777777" w:rsidR="00761C7B" w:rsidRDefault="00761C7B" w:rsidP="001E1FBA">
                        <w:pPr>
                          <w:spacing w:after="57"/>
                          <w:ind w:left="83" w:right="4"/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18"/>
                            <w:szCs w:val="18"/>
                          </w:rPr>
                          <w:t xml:space="preserve">Bac professionnel Coiffure </w:t>
                        </w:r>
                        <w:hyperlink r:id="rId9" w:history="1">
                          <w:r>
                            <w:rPr>
                              <w:rStyle w:val="Lienhypertexte"/>
                              <w:rFonts w:ascii="Arial" w:hAnsi="Arial"/>
                              <w:sz w:val="18"/>
                              <w:szCs w:val="18"/>
                            </w:rPr>
                            <w:t>Institut de la Sainte Famille</w:t>
                          </w:r>
                        </w:hyperlink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(BELGIQUE) </w:t>
                        </w:r>
                      </w:p>
                    </w:tc>
                  </w:tr>
                  <w:tr w:rsidR="00761C7B" w14:paraId="193E41E9" w14:textId="77777777" w:rsidTr="001E1FBA">
                    <w:tc>
                      <w:tcPr>
                        <w:tcW w:w="8332" w:type="dxa"/>
                        <w:shd w:val="clear" w:color="auto" w:fill="auto"/>
                      </w:tcPr>
                      <w:p w14:paraId="3A62A5F4" w14:textId="77777777" w:rsidR="00761C7B" w:rsidRDefault="00761C7B" w:rsidP="001E1FBA">
                        <w:pPr>
                          <w:ind w:right="-24"/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>
                          <w:rPr>
                            <w:rFonts w:ascii="Arial" w:hAnsi="Arial"/>
                            <w:b/>
                            <w:bCs/>
                            <w:i/>
                            <w:iCs/>
                            <w:color w:val="707173"/>
                            <w:sz w:val="18"/>
                            <w:szCs w:val="18"/>
                          </w:rPr>
                          <w:t xml:space="preserve"> En juin 2008 </w:t>
                        </w:r>
                      </w:p>
                      <w:p w14:paraId="14FEC591" w14:textId="77777777" w:rsidR="00761C7B" w:rsidRDefault="00761C7B" w:rsidP="001E1FBA">
                        <w:pPr>
                          <w:spacing w:after="57"/>
                          <w:ind w:left="83" w:right="4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bCs/>
                            <w:sz w:val="20"/>
                            <w:szCs w:val="18"/>
                          </w:rPr>
                          <w:t xml:space="preserve">BP Coiffure </w:t>
                        </w:r>
                        <w:hyperlink r:id="rId10" w:history="1">
                          <w:r>
                            <w:rPr>
                              <w:rStyle w:val="Lienhypertexte"/>
                              <w:rFonts w:ascii="Arial" w:hAnsi="Arial"/>
                              <w:sz w:val="18"/>
                              <w:szCs w:val="18"/>
                            </w:rPr>
                            <w:t>Institut de la Sainte Famille</w:t>
                          </w:r>
                        </w:hyperlink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(BELGIQUE) </w:t>
                        </w:r>
                      </w:p>
                      <w:p w14:paraId="75856345" w14:textId="5E4B9778" w:rsidR="00E9351D" w:rsidRDefault="00E9351D" w:rsidP="001E1FBA">
                        <w:pPr>
                          <w:spacing w:after="57"/>
                          <w:ind w:left="83" w:right="4"/>
                        </w:pPr>
                      </w:p>
                    </w:tc>
                  </w:tr>
                </w:tbl>
                <w:p w14:paraId="0473343B" w14:textId="77777777" w:rsidR="00761C7B" w:rsidRDefault="00761C7B" w:rsidP="001E1FBA">
                  <w:pPr>
                    <w:rPr>
                      <w:rFonts w:ascii="Arial" w:hAnsi="Arial"/>
                      <w:b/>
                      <w:color w:val="FFFFFF"/>
                      <w:sz w:val="28"/>
                      <w:highlight w:val="darkRed"/>
                    </w:rPr>
                  </w:pPr>
                </w:p>
              </w:tc>
            </w:tr>
          </w:tbl>
          <w:p w14:paraId="7CC6CD45" w14:textId="77777777" w:rsidR="00761C7B" w:rsidRDefault="00761C7B" w:rsidP="001E1FBA">
            <w:pPr>
              <w:rPr>
                <w:rFonts w:ascii="Arial" w:hAnsi="Arial"/>
                <w:b/>
                <w:color w:val="FFFFFF"/>
                <w:sz w:val="28"/>
                <w:highlight w:val="darkRed"/>
              </w:rPr>
            </w:pPr>
          </w:p>
        </w:tc>
      </w:tr>
      <w:tr w:rsidR="00761C7B" w14:paraId="1E3C020E" w14:textId="77777777" w:rsidTr="00C26A25">
        <w:trPr>
          <w:gridBefore w:val="1"/>
          <w:gridAfter w:val="2"/>
          <w:wBefore w:w="141" w:type="dxa"/>
          <w:wAfter w:w="228" w:type="dxa"/>
          <w:trHeight w:val="285"/>
        </w:trPr>
        <w:tc>
          <w:tcPr>
            <w:tcW w:w="2836" w:type="dxa"/>
            <w:gridSpan w:val="3"/>
            <w:shd w:val="clear" w:color="auto" w:fill="auto"/>
          </w:tcPr>
          <w:p w14:paraId="086EFD58" w14:textId="77777777" w:rsidR="00761C7B" w:rsidRDefault="00761C7B" w:rsidP="00E9351D">
            <w:pPr>
              <w:pStyle w:val="TableContents"/>
              <w:shd w:val="clear" w:color="auto" w:fill="72334F"/>
              <w:ind w:right="283"/>
            </w:pPr>
            <w:r>
              <w:rPr>
                <w:rFonts w:ascii="Arial" w:hAnsi="Arial"/>
                <w:b/>
                <w:color w:val="FFFFFF"/>
                <w:sz w:val="28"/>
                <w:highlight w:val="darkRed"/>
              </w:rPr>
              <w:t xml:space="preserve">EXPERIENCES </w:t>
            </w:r>
            <w:r>
              <w:rPr>
                <w:rFonts w:ascii="Arial" w:hAnsi="Arial"/>
                <w:b/>
                <w:bCs/>
                <w:caps/>
                <w:color w:val="FFFFFF"/>
                <w:sz w:val="30"/>
                <w:szCs w:val="30"/>
              </w:rPr>
              <w:t xml:space="preserve">  </w:t>
            </w:r>
          </w:p>
        </w:tc>
        <w:tc>
          <w:tcPr>
            <w:tcW w:w="9370" w:type="dxa"/>
            <w:tcBorders>
              <w:left w:val="none" w:sz="1" w:space="0" w:color="000000"/>
            </w:tcBorders>
            <w:shd w:val="clear" w:color="auto" w:fill="auto"/>
          </w:tcPr>
          <w:p w14:paraId="24F9CD0C" w14:textId="2EB123F2" w:rsidR="00761C7B" w:rsidRDefault="00761C7B" w:rsidP="00B15B54">
            <w:pPr>
              <w:tabs>
                <w:tab w:val="left" w:pos="900"/>
              </w:tabs>
            </w:pPr>
          </w:p>
        </w:tc>
      </w:tr>
      <w:tr w:rsidR="00B15B54" w14:paraId="64A15012" w14:textId="77777777" w:rsidTr="00C26A25">
        <w:trPr>
          <w:gridBefore w:val="1"/>
          <w:gridAfter w:val="2"/>
          <w:wBefore w:w="141" w:type="dxa"/>
          <w:wAfter w:w="228" w:type="dxa"/>
          <w:trHeight w:val="3419"/>
        </w:trPr>
        <w:tc>
          <w:tcPr>
            <w:tcW w:w="2836" w:type="dxa"/>
            <w:gridSpan w:val="3"/>
            <w:shd w:val="clear" w:color="auto" w:fill="auto"/>
          </w:tcPr>
          <w:p w14:paraId="3FAEAE2E" w14:textId="77777777" w:rsidR="00B15B54" w:rsidRDefault="00B15B54" w:rsidP="001E1FBA">
            <w:pPr>
              <w:pStyle w:val="TableContents"/>
              <w:ind w:right="283"/>
              <w:jc w:val="right"/>
            </w:pPr>
            <w:r>
              <w:rPr>
                <w:rFonts w:ascii="Arial" w:hAnsi="Arial"/>
                <w:b/>
                <w:color w:val="4C4C4C"/>
              </w:rPr>
              <w:t>Expérience professionnelle</w:t>
            </w:r>
            <w:r>
              <w:rPr>
                <w:rFonts w:ascii="Arial" w:hAnsi="Arial"/>
                <w:color w:val="4C4C4C"/>
              </w:rPr>
              <w:t xml:space="preserve"> </w:t>
            </w:r>
          </w:p>
        </w:tc>
        <w:tc>
          <w:tcPr>
            <w:tcW w:w="9370" w:type="dxa"/>
            <w:tcBorders>
              <w:left w:val="none" w:sz="1" w:space="0" w:color="000000"/>
            </w:tcBorders>
            <w:shd w:val="clear" w:color="auto" w:fill="auto"/>
          </w:tcPr>
          <w:tbl>
            <w:tblPr>
              <w:tblW w:w="83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36"/>
            </w:tblGrid>
            <w:tr w:rsidR="00B15B54" w14:paraId="22E92D3D" w14:textId="77777777" w:rsidTr="001E1FBA">
              <w:trPr>
                <w:trHeight w:val="119"/>
              </w:trPr>
              <w:tc>
                <w:tcPr>
                  <w:tcW w:w="8336" w:type="dxa"/>
                  <w:shd w:val="clear" w:color="auto" w:fill="auto"/>
                </w:tcPr>
                <w:p w14:paraId="2B5CF41A" w14:textId="77777777" w:rsidR="00B15B54" w:rsidRDefault="00B15B54" w:rsidP="001E1FBA">
                  <w:pPr>
                    <w:pStyle w:val="TableContents"/>
                    <w:ind w:left="-6" w:right="-24"/>
                  </w:pPr>
                  <w:r>
                    <w:rPr>
                      <w:rFonts w:ascii="Arial" w:hAnsi="Arial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color w:val="707173"/>
                      <w:sz w:val="18"/>
                      <w:szCs w:val="18"/>
                    </w:rPr>
                    <w:t xml:space="preserve">De janv. 2021 à sept. 2021 </w:t>
                  </w:r>
                </w:p>
                <w:p w14:paraId="280D57AC" w14:textId="77777777" w:rsidR="00B15B54" w:rsidRDefault="00B15B54" w:rsidP="001E1FBA">
                  <w:pPr>
                    <w:pStyle w:val="TableContents"/>
                    <w:spacing w:after="57"/>
                    <w:ind w:left="83" w:right="4"/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8"/>
                    </w:rPr>
                    <w:t>Assitante Administrative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- </w:t>
                  </w:r>
                  <w:hyperlink r:id="rId11" w:history="1">
                    <w:r>
                      <w:rPr>
                        <w:rStyle w:val="Lienhypertexte"/>
                        <w:rFonts w:ascii="Arial" w:hAnsi="Arial"/>
                        <w:sz w:val="18"/>
                        <w:szCs w:val="18"/>
                      </w:rPr>
                      <w:t>Axa Grattard Deliège Legros</w:t>
                    </w:r>
                  </w:hyperlink>
                  <w:r>
                    <w:rPr>
                      <w:rFonts w:ascii="Arial" w:hAnsi="Arial"/>
                      <w:sz w:val="18"/>
                      <w:szCs w:val="18"/>
                    </w:rPr>
                    <w:t xml:space="preserve"> (08) </w:t>
                  </w:r>
                </w:p>
              </w:tc>
            </w:tr>
            <w:tr w:rsidR="00B15B54" w14:paraId="1872561B" w14:textId="77777777" w:rsidTr="001E1FBA">
              <w:trPr>
                <w:trHeight w:val="416"/>
              </w:trPr>
              <w:tc>
                <w:tcPr>
                  <w:tcW w:w="8336" w:type="dxa"/>
                  <w:shd w:val="clear" w:color="auto" w:fill="auto"/>
                </w:tcPr>
                <w:p w14:paraId="66794923" w14:textId="77777777" w:rsidR="00B15B54" w:rsidRDefault="00B15B54" w:rsidP="001E1FBA">
                  <w:pPr>
                    <w:ind w:left="-6" w:right="-24"/>
                  </w:pPr>
                  <w:r>
                    <w:rPr>
                      <w:rFonts w:ascii="Arial" w:hAnsi="Arial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color w:val="707173"/>
                      <w:sz w:val="18"/>
                      <w:szCs w:val="18"/>
                    </w:rPr>
                    <w:t xml:space="preserve">En nov. 2020 </w:t>
                  </w:r>
                </w:p>
                <w:p w14:paraId="55F7A499" w14:textId="77777777" w:rsidR="00B15B54" w:rsidRDefault="00B15B54" w:rsidP="001E1FBA">
                  <w:pPr>
                    <w:spacing w:after="57"/>
                    <w:ind w:left="83" w:right="4"/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8"/>
                    </w:rPr>
                    <w:t>Assistante administrative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- Axa Deliège Grattard (08)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br/>
                    <w:t xml:space="preserve">            numérisation, mise en GED, utilisation de SELSFORCE, classement papier, appel téléphonique entrant et sortant </w:t>
                  </w:r>
                </w:p>
              </w:tc>
            </w:tr>
            <w:tr w:rsidR="00B15B54" w14:paraId="27AF2677" w14:textId="77777777" w:rsidTr="001E1FBA">
              <w:trPr>
                <w:trHeight w:val="231"/>
              </w:trPr>
              <w:tc>
                <w:tcPr>
                  <w:tcW w:w="8336" w:type="dxa"/>
                  <w:shd w:val="clear" w:color="auto" w:fill="auto"/>
                </w:tcPr>
                <w:p w14:paraId="755DF916" w14:textId="77777777" w:rsidR="00B15B54" w:rsidRDefault="00B15B54" w:rsidP="001E1FBA">
                  <w:pPr>
                    <w:ind w:left="-6" w:right="-24"/>
                  </w:pPr>
                  <w:r>
                    <w:rPr>
                      <w:rFonts w:ascii="Arial" w:hAnsi="Arial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color w:val="707173"/>
                      <w:sz w:val="18"/>
                      <w:szCs w:val="18"/>
                    </w:rPr>
                    <w:t xml:space="preserve">De avril 2017 à oct. 2019 </w:t>
                  </w:r>
                </w:p>
                <w:p w14:paraId="3129B26F" w14:textId="77777777" w:rsidR="00B15B54" w:rsidRDefault="00B15B54" w:rsidP="001E1FBA">
                  <w:pPr>
                    <w:spacing w:after="57"/>
                    <w:ind w:left="83" w:right="4"/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8"/>
                    </w:rPr>
                    <w:t>Coiffeuse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- SAS TEAM M (08) </w:t>
                  </w:r>
                </w:p>
              </w:tc>
            </w:tr>
            <w:tr w:rsidR="00B15B54" w14:paraId="6C390B3B" w14:textId="77777777" w:rsidTr="001E1FBA">
              <w:trPr>
                <w:trHeight w:val="231"/>
              </w:trPr>
              <w:tc>
                <w:tcPr>
                  <w:tcW w:w="8336" w:type="dxa"/>
                  <w:shd w:val="clear" w:color="auto" w:fill="auto"/>
                </w:tcPr>
                <w:p w14:paraId="05636A6B" w14:textId="77777777" w:rsidR="00B15B54" w:rsidRDefault="00B15B54" w:rsidP="001E1FBA">
                  <w:pPr>
                    <w:ind w:left="-6" w:right="-24"/>
                  </w:pPr>
                  <w:r>
                    <w:rPr>
                      <w:rFonts w:ascii="Arial" w:hAnsi="Arial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color w:val="707173"/>
                      <w:sz w:val="18"/>
                      <w:szCs w:val="18"/>
                    </w:rPr>
                    <w:t xml:space="preserve">De mai 2016 à mars 2017 </w:t>
                  </w:r>
                </w:p>
                <w:p w14:paraId="51F62D6A" w14:textId="77777777" w:rsidR="00B15B54" w:rsidRDefault="00B15B54" w:rsidP="001E1FBA">
                  <w:pPr>
                    <w:spacing w:after="57"/>
                    <w:ind w:left="83" w:right="4"/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8"/>
                    </w:rPr>
                    <w:t>Coiffeuse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- Franck Provost (08) </w:t>
                  </w:r>
                </w:p>
              </w:tc>
            </w:tr>
            <w:tr w:rsidR="00B15B54" w14:paraId="1317C2D7" w14:textId="77777777" w:rsidTr="001E1FBA">
              <w:trPr>
                <w:trHeight w:val="231"/>
              </w:trPr>
              <w:tc>
                <w:tcPr>
                  <w:tcW w:w="8336" w:type="dxa"/>
                  <w:shd w:val="clear" w:color="auto" w:fill="auto"/>
                </w:tcPr>
                <w:p w14:paraId="6370BA76" w14:textId="77777777" w:rsidR="00B15B54" w:rsidRDefault="00B15B54" w:rsidP="001E1FBA">
                  <w:pPr>
                    <w:ind w:left="-6" w:right="-24"/>
                  </w:pPr>
                  <w:r>
                    <w:rPr>
                      <w:rFonts w:ascii="Arial" w:hAnsi="Arial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color w:val="707173"/>
                      <w:sz w:val="18"/>
                      <w:szCs w:val="18"/>
                    </w:rPr>
                    <w:t xml:space="preserve">De sept. 2014 à mai 2016 </w:t>
                  </w:r>
                </w:p>
                <w:p w14:paraId="76AE2D96" w14:textId="77777777" w:rsidR="00B15B54" w:rsidRDefault="00B15B54" w:rsidP="001E1FBA">
                  <w:pPr>
                    <w:spacing w:after="57"/>
                    <w:ind w:left="83" w:right="4"/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8"/>
                    </w:rPr>
                    <w:t>Coiffeuse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- Franck Provost (75) </w:t>
                  </w:r>
                </w:p>
              </w:tc>
            </w:tr>
            <w:tr w:rsidR="00B15B54" w14:paraId="1D37C43D" w14:textId="77777777" w:rsidTr="001E1FBA">
              <w:trPr>
                <w:trHeight w:val="119"/>
              </w:trPr>
              <w:tc>
                <w:tcPr>
                  <w:tcW w:w="8336" w:type="dxa"/>
                  <w:shd w:val="clear" w:color="auto" w:fill="auto"/>
                </w:tcPr>
                <w:p w14:paraId="119A6296" w14:textId="77777777" w:rsidR="00B15B54" w:rsidRDefault="00B15B54" w:rsidP="001E1FBA">
                  <w:pPr>
                    <w:ind w:left="-6" w:right="-24"/>
                  </w:pPr>
                  <w:r>
                    <w:rPr>
                      <w:rFonts w:ascii="Arial" w:hAnsi="Arial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color w:val="707173"/>
                      <w:sz w:val="18"/>
                      <w:szCs w:val="18"/>
                    </w:rPr>
                    <w:t xml:space="preserve">De sept. 2012 à sept. 2014 </w:t>
                  </w:r>
                </w:p>
                <w:p w14:paraId="6AC4DBF9" w14:textId="77777777" w:rsidR="00B15B54" w:rsidRDefault="00B15B54" w:rsidP="001E1FBA">
                  <w:pPr>
                    <w:spacing w:after="57"/>
                    <w:ind w:left="83" w:right="4"/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8"/>
                    </w:rPr>
                    <w:t>Coiffeuse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- Saint Algue (92) </w:t>
                  </w:r>
                </w:p>
              </w:tc>
            </w:tr>
            <w:tr w:rsidR="00B15B54" w14:paraId="0A776195" w14:textId="77777777" w:rsidTr="001E1FBA">
              <w:trPr>
                <w:trHeight w:val="119"/>
              </w:trPr>
              <w:tc>
                <w:tcPr>
                  <w:tcW w:w="8336" w:type="dxa"/>
                  <w:shd w:val="clear" w:color="auto" w:fill="auto"/>
                </w:tcPr>
                <w:p w14:paraId="7F701779" w14:textId="77777777" w:rsidR="00B15B54" w:rsidRDefault="00B15B54" w:rsidP="001E1FBA">
                  <w:pPr>
                    <w:ind w:left="-6" w:right="-24"/>
                  </w:pPr>
                  <w:r>
                    <w:rPr>
                      <w:rFonts w:ascii="Arial" w:hAnsi="Arial"/>
                      <w:sz w:val="20"/>
                    </w:rPr>
                    <w:t xml:space="preserve">    </w:t>
                  </w:r>
                  <w:r>
                    <w:rPr>
                      <w:rFonts w:ascii="Arial" w:hAnsi="Arial"/>
                      <w:b/>
                      <w:bCs/>
                      <w:i/>
                      <w:iCs/>
                      <w:color w:val="707173"/>
                      <w:sz w:val="18"/>
                      <w:szCs w:val="18"/>
                    </w:rPr>
                    <w:t xml:space="preserve">De juil. 2010 à août 2012 </w:t>
                  </w:r>
                </w:p>
                <w:p w14:paraId="0A416975" w14:textId="77777777" w:rsidR="00B15B54" w:rsidRDefault="00B15B54" w:rsidP="001E1FBA">
                  <w:pPr>
                    <w:spacing w:after="57"/>
                    <w:ind w:left="83" w:right="4"/>
                  </w:pPr>
                  <w:r>
                    <w:rPr>
                      <w:rFonts w:ascii="Arial" w:hAnsi="Arial"/>
                      <w:b/>
                      <w:bCs/>
                      <w:sz w:val="20"/>
                      <w:szCs w:val="18"/>
                    </w:rPr>
                    <w:t>Coiffeuse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- Carla B (08) </w:t>
                  </w:r>
                </w:p>
              </w:tc>
            </w:tr>
          </w:tbl>
          <w:p w14:paraId="20E74DD3" w14:textId="77777777" w:rsidR="00B15B54" w:rsidRDefault="00B15B54" w:rsidP="001E1FBA">
            <w:pPr>
              <w:rPr>
                <w:rFonts w:ascii="Arial" w:hAnsi="Arial"/>
                <w:b/>
                <w:color w:val="4C4C4C"/>
              </w:rPr>
            </w:pPr>
          </w:p>
        </w:tc>
      </w:tr>
      <w:tr w:rsidR="00B15B54" w:rsidRPr="00B15B54" w14:paraId="7BF5A700" w14:textId="77777777" w:rsidTr="00C26A25">
        <w:trPr>
          <w:gridAfter w:val="3"/>
          <w:wAfter w:w="9598" w:type="dxa"/>
          <w:trHeight w:val="15"/>
        </w:trPr>
        <w:tc>
          <w:tcPr>
            <w:tcW w:w="2977" w:type="dxa"/>
            <w:gridSpan w:val="4"/>
            <w:shd w:val="clear" w:color="auto" w:fill="auto"/>
          </w:tcPr>
          <w:p w14:paraId="7801E686" w14:textId="77777777" w:rsidR="00B15B54" w:rsidRPr="00B15B54" w:rsidRDefault="00B15B54" w:rsidP="00B15B54">
            <w:pPr>
              <w:suppressLineNumbers/>
              <w:shd w:val="clear" w:color="auto" w:fill="72334F"/>
              <w:ind w:right="283"/>
              <w:jc w:val="right"/>
            </w:pPr>
            <w:r w:rsidRPr="00B15B54">
              <w:rPr>
                <w:rFonts w:ascii="Arial" w:hAnsi="Arial"/>
                <w:b/>
                <w:color w:val="FFFFFF"/>
                <w:sz w:val="28"/>
                <w:highlight w:val="darkRed"/>
              </w:rPr>
              <w:t xml:space="preserve">DIVERS </w:t>
            </w:r>
            <w:r w:rsidRPr="00B15B54">
              <w:rPr>
                <w:rFonts w:ascii="Arial" w:hAnsi="Arial"/>
                <w:b/>
                <w:bCs/>
                <w:caps/>
                <w:color w:val="000000"/>
                <w:sz w:val="28"/>
                <w:szCs w:val="28"/>
              </w:rPr>
              <w:t xml:space="preserve">  </w:t>
            </w:r>
          </w:p>
        </w:tc>
      </w:tr>
      <w:tr w:rsidR="00B15B54" w:rsidRPr="00B15B54" w14:paraId="0A09AE07" w14:textId="77777777" w:rsidTr="00C26A25">
        <w:trPr>
          <w:trHeight w:val="150"/>
        </w:trPr>
        <w:tc>
          <w:tcPr>
            <w:tcW w:w="2977" w:type="dxa"/>
            <w:gridSpan w:val="4"/>
            <w:shd w:val="clear" w:color="auto" w:fill="auto"/>
          </w:tcPr>
          <w:tbl>
            <w:tblPr>
              <w:tblW w:w="294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8"/>
            </w:tblGrid>
            <w:tr w:rsidR="00B15B54" w:rsidRPr="00B15B54" w14:paraId="24B6CA20" w14:textId="77777777" w:rsidTr="001E1FBA">
              <w:trPr>
                <w:trHeight w:val="13"/>
              </w:trPr>
              <w:tc>
                <w:tcPr>
                  <w:tcW w:w="2948" w:type="dxa"/>
                  <w:shd w:val="clear" w:color="auto" w:fill="auto"/>
                </w:tcPr>
                <w:p w14:paraId="1A14A2D0" w14:textId="77777777" w:rsidR="00B15B54" w:rsidRPr="00B15B54" w:rsidRDefault="00B15B54" w:rsidP="00B15B54">
                  <w:pPr>
                    <w:suppressLineNumbers/>
                    <w:ind w:right="283"/>
                    <w:jc w:val="right"/>
                  </w:pPr>
                  <w:r w:rsidRPr="00B15B54">
                    <w:rPr>
                      <w:rFonts w:ascii="Arial" w:hAnsi="Arial"/>
                      <w:b/>
                      <w:color w:val="4C4C4C"/>
                    </w:rPr>
                    <w:t>Certificats</w:t>
                  </w:r>
                  <w:r w:rsidRPr="00B15B54">
                    <w:rPr>
                      <w:rFonts w:ascii="Arial" w:hAnsi="Arial"/>
                      <w:color w:val="4C4C4C"/>
                    </w:rPr>
                    <w:t xml:space="preserve"> </w:t>
                  </w:r>
                </w:p>
              </w:tc>
            </w:tr>
          </w:tbl>
          <w:p w14:paraId="1374E8D2" w14:textId="77777777" w:rsidR="00B15B54" w:rsidRPr="00B15B54" w:rsidRDefault="00B15B54" w:rsidP="00B15B54">
            <w:pPr>
              <w:suppressLineNumbers/>
              <w:rPr>
                <w:rFonts w:ascii="Arial" w:hAnsi="Arial"/>
                <w:sz w:val="20"/>
              </w:rPr>
            </w:pPr>
          </w:p>
        </w:tc>
        <w:tc>
          <w:tcPr>
            <w:tcW w:w="9598" w:type="dxa"/>
            <w:gridSpan w:val="3"/>
            <w:tcBorders>
              <w:left w:val="non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2"/>
            </w:tblGrid>
            <w:tr w:rsidR="00B15B54" w:rsidRPr="00B15B54" w14:paraId="485C4AF7" w14:textId="77777777" w:rsidTr="001E1FBA">
              <w:trPr>
                <w:trHeight w:val="137"/>
              </w:trPr>
              <w:tc>
                <w:tcPr>
                  <w:tcW w:w="8492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92"/>
                  </w:tblGrid>
                  <w:tr w:rsidR="00B15B54" w:rsidRPr="00B15B54" w14:paraId="70B05D70" w14:textId="77777777" w:rsidTr="001E1FBA">
                    <w:trPr>
                      <w:trHeight w:val="46"/>
                    </w:trPr>
                    <w:tc>
                      <w:tcPr>
                        <w:tcW w:w="8492" w:type="dxa"/>
                        <w:shd w:val="clear" w:color="auto" w:fill="auto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top w:w="283" w:type="dxa"/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492"/>
                        </w:tblGrid>
                        <w:tr w:rsidR="00B15B54" w:rsidRPr="00B15B54" w14:paraId="1B7435FF" w14:textId="77777777" w:rsidTr="001E1FBA">
                          <w:trPr>
                            <w:trHeight w:val="39"/>
                          </w:trPr>
                          <w:tc>
                            <w:tcPr>
                              <w:tcW w:w="8492" w:type="dxa"/>
                              <w:shd w:val="clear" w:color="auto" w:fill="auto"/>
                            </w:tcPr>
                            <w:p w14:paraId="071486CD" w14:textId="77777777" w:rsidR="00B15B54" w:rsidRPr="00B15B54" w:rsidRDefault="00B15B54" w:rsidP="00B15B54">
                              <w:pPr>
                                <w:suppressLineNumbers/>
                                <w:tabs>
                                  <w:tab w:val="left" w:pos="896"/>
                                </w:tabs>
                                <w:ind w:right="-24"/>
                              </w:pPr>
                              <w:r w:rsidRPr="00B15B54"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B15B54"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iCs/>
                                  <w:color w:val="707173"/>
                                  <w:sz w:val="18"/>
                                  <w:szCs w:val="18"/>
                                </w:rPr>
                                <w:t xml:space="preserve"> En oct. 2020 </w:t>
                              </w:r>
                            </w:p>
                            <w:p w14:paraId="39841707" w14:textId="77777777" w:rsidR="00B15B54" w:rsidRPr="00B15B54" w:rsidRDefault="00B15B54" w:rsidP="00B15B54">
                              <w:pPr>
                                <w:suppressLineNumbers/>
                                <w:tabs>
                                  <w:tab w:val="left" w:pos="896"/>
                                </w:tabs>
                                <w:ind w:left="83" w:right="4"/>
                              </w:pPr>
                              <w:r w:rsidRPr="00B15B54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Carte d'aptitude PCIE (Passeport de Compétences Informatique Européen) - Module 4 - Tableur </w:t>
                              </w:r>
                            </w:p>
                          </w:tc>
                        </w:tr>
                      </w:tbl>
                      <w:p w14:paraId="544831EE" w14:textId="77777777" w:rsidR="00B15B54" w:rsidRPr="00B15B54" w:rsidRDefault="00B15B54" w:rsidP="00B15B54">
                        <w:pPr>
                          <w:suppressLineNumbers/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</w:tr>
                  <w:tr w:rsidR="00B15B54" w:rsidRPr="00B15B54" w14:paraId="4C5DDBF3" w14:textId="77777777" w:rsidTr="001E1FBA">
                    <w:trPr>
                      <w:trHeight w:val="35"/>
                    </w:trPr>
                    <w:tc>
                      <w:tcPr>
                        <w:tcW w:w="8492" w:type="dxa"/>
                        <w:shd w:val="clear" w:color="auto" w:fill="auto"/>
                      </w:tcPr>
                      <w:tbl>
                        <w:tblPr>
                          <w:tblW w:w="8530" w:type="dxa"/>
                          <w:tblLayout w:type="fixed"/>
                          <w:tblCellMar>
                            <w:top w:w="283" w:type="dxa"/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530"/>
                        </w:tblGrid>
                        <w:tr w:rsidR="00B15B54" w:rsidRPr="00B15B54" w14:paraId="7DE4BAF3" w14:textId="77777777" w:rsidTr="001E1FBA">
                          <w:trPr>
                            <w:trHeight w:val="15"/>
                          </w:trPr>
                          <w:tc>
                            <w:tcPr>
                              <w:tcW w:w="8530" w:type="dxa"/>
                              <w:shd w:val="clear" w:color="auto" w:fill="auto"/>
                            </w:tcPr>
                            <w:p w14:paraId="38FD73B2" w14:textId="77777777" w:rsidR="00B15B54" w:rsidRPr="00B15B54" w:rsidRDefault="00B15B54" w:rsidP="00B15B54">
                              <w:pPr>
                                <w:suppressLineNumbers/>
                                <w:ind w:right="-24"/>
                              </w:pPr>
                              <w:r w:rsidRPr="00B15B54"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B15B54"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iCs/>
                                  <w:color w:val="707173"/>
                                  <w:sz w:val="18"/>
                                  <w:szCs w:val="18"/>
                                </w:rPr>
                                <w:t xml:space="preserve"> En oct. 2020 </w:t>
                              </w:r>
                            </w:p>
                            <w:p w14:paraId="6E4C3D9E" w14:textId="77777777" w:rsidR="00B15B54" w:rsidRPr="00B15B54" w:rsidRDefault="00B15B54" w:rsidP="00B15B54">
                              <w:pPr>
                                <w:suppressLineNumbers/>
                                <w:ind w:left="83" w:right="4"/>
                              </w:pPr>
                              <w:r w:rsidRPr="00B15B54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SST </w:t>
                              </w:r>
                            </w:p>
                          </w:tc>
                        </w:tr>
                      </w:tbl>
                      <w:p w14:paraId="4AE4F37D" w14:textId="77777777" w:rsidR="00B15B54" w:rsidRPr="00B15B54" w:rsidRDefault="00B15B54" w:rsidP="00B15B54">
                        <w:pPr>
                          <w:suppressLineNumbers/>
                          <w:rPr>
                            <w:rFonts w:ascii="Arial" w:hAnsi="Arial"/>
                            <w:sz w:val="20"/>
                          </w:rPr>
                        </w:pPr>
                      </w:p>
                    </w:tc>
                  </w:tr>
                  <w:tr w:rsidR="00B15B54" w:rsidRPr="00B15B54" w14:paraId="4FE6D0A1" w14:textId="77777777" w:rsidTr="001E1FBA">
                    <w:trPr>
                      <w:trHeight w:val="54"/>
                    </w:trPr>
                    <w:tc>
                      <w:tcPr>
                        <w:tcW w:w="8492" w:type="dxa"/>
                        <w:shd w:val="clear" w:color="auto" w:fill="auto"/>
                      </w:tcPr>
                      <w:tbl>
                        <w:tblPr>
                          <w:tblW w:w="8530" w:type="dxa"/>
                          <w:tblLayout w:type="fixed"/>
                          <w:tblCellMar>
                            <w:top w:w="283" w:type="dxa"/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530"/>
                        </w:tblGrid>
                        <w:tr w:rsidR="00B15B54" w:rsidRPr="00B15B54" w14:paraId="23A3480B" w14:textId="77777777" w:rsidTr="001E1FBA">
                          <w:trPr>
                            <w:trHeight w:val="41"/>
                          </w:trPr>
                          <w:tc>
                            <w:tcPr>
                              <w:tcW w:w="8530" w:type="dxa"/>
                              <w:shd w:val="clear" w:color="auto" w:fill="auto"/>
                            </w:tcPr>
                            <w:p w14:paraId="47CBD570" w14:textId="77777777" w:rsidR="00B15B54" w:rsidRPr="00B15B54" w:rsidRDefault="00B15B54" w:rsidP="00B15B54">
                              <w:pPr>
                                <w:suppressLineNumbers/>
                                <w:ind w:right="-24"/>
                              </w:pPr>
                              <w:r w:rsidRPr="00B15B54"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B15B54"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iCs/>
                                  <w:color w:val="707173"/>
                                  <w:sz w:val="18"/>
                                  <w:szCs w:val="18"/>
                                </w:rPr>
                                <w:t xml:space="preserve"> En oct. 2020 </w:t>
                              </w:r>
                            </w:p>
                            <w:p w14:paraId="2DAB8E56" w14:textId="77777777" w:rsidR="00B15B54" w:rsidRDefault="00B15B54" w:rsidP="00B15B54">
                              <w:pPr>
                                <w:suppressLineNumbers/>
                                <w:ind w:left="83" w:right="4"/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18"/>
                                </w:rPr>
                              </w:pPr>
                              <w:r w:rsidRPr="00B15B54"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Carte d'aptitude PCIE (Passeport de Compétences Informatique Européen) - Module 3 - Traitement de texte </w:t>
                              </w:r>
                            </w:p>
                            <w:p w14:paraId="71C8138F" w14:textId="0C8D8ECA" w:rsidR="00C26A25" w:rsidRPr="00B15B54" w:rsidRDefault="00C26A25" w:rsidP="00B15B54">
                              <w:pPr>
                                <w:suppressLineNumbers/>
                                <w:ind w:left="83" w:right="4"/>
                              </w:pPr>
                            </w:p>
                          </w:tc>
                        </w:tr>
                      </w:tbl>
                      <w:p w14:paraId="4A0F8179" w14:textId="77777777" w:rsidR="00B15B54" w:rsidRPr="00B15B54" w:rsidRDefault="00B15B54" w:rsidP="00B15B54">
                        <w:pPr>
                          <w:suppressLineNumbers/>
                          <w:rPr>
                            <w:rFonts w:ascii="Arial" w:hAnsi="Arial"/>
                            <w:b/>
                            <w:color w:val="4C4C4C"/>
                          </w:rPr>
                        </w:pPr>
                      </w:p>
                    </w:tc>
                  </w:tr>
                </w:tbl>
                <w:p w14:paraId="64DE89E0" w14:textId="77777777" w:rsidR="00B15B54" w:rsidRPr="00B15B54" w:rsidRDefault="00B15B54" w:rsidP="00B15B54">
                  <w:pPr>
                    <w:suppressLineNumbers/>
                    <w:rPr>
                      <w:rFonts w:ascii="Arial" w:hAnsi="Arial"/>
                      <w:b/>
                      <w:color w:val="4C4C4C"/>
                    </w:rPr>
                  </w:pPr>
                </w:p>
              </w:tc>
            </w:tr>
          </w:tbl>
          <w:p w14:paraId="17B4B17C" w14:textId="77777777" w:rsidR="00B15B54" w:rsidRPr="00B15B54" w:rsidRDefault="00B15B54" w:rsidP="00B15B54">
            <w:pPr>
              <w:suppressLineNumbers/>
              <w:rPr>
                <w:rFonts w:ascii="Arial" w:hAnsi="Arial"/>
                <w:b/>
                <w:color w:val="4C4C4C"/>
              </w:rPr>
            </w:pPr>
          </w:p>
        </w:tc>
      </w:tr>
      <w:tr w:rsidR="00C26A25" w14:paraId="05E8F179" w14:textId="77777777" w:rsidTr="00C26A25">
        <w:trPr>
          <w:gridBefore w:val="3"/>
          <w:wBefore w:w="1134" w:type="dxa"/>
          <w:trHeight w:val="50"/>
        </w:trPr>
        <w:tc>
          <w:tcPr>
            <w:tcW w:w="1843" w:type="dxa"/>
            <w:shd w:val="clear" w:color="auto" w:fill="auto"/>
          </w:tcPr>
          <w:tbl>
            <w:tblPr>
              <w:tblW w:w="294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48"/>
            </w:tblGrid>
            <w:tr w:rsidR="00C26A25" w14:paraId="37D79AFB" w14:textId="77777777" w:rsidTr="001E1FBA">
              <w:trPr>
                <w:trHeight w:val="119"/>
              </w:trPr>
              <w:tc>
                <w:tcPr>
                  <w:tcW w:w="2948" w:type="dxa"/>
                  <w:shd w:val="clear" w:color="auto" w:fill="auto"/>
                </w:tcPr>
                <w:p w14:paraId="0C01B05D" w14:textId="77777777" w:rsidR="00C26A25" w:rsidRDefault="00C26A25" w:rsidP="00C26A25">
                  <w:pPr>
                    <w:pStyle w:val="TableContents"/>
                    <w:spacing w:after="240"/>
                    <w:ind w:right="1395"/>
                    <w:jc w:val="right"/>
                  </w:pPr>
                  <w:bookmarkStart w:id="0" w:name="_Hlk85221965"/>
                  <w:r>
                    <w:rPr>
                      <w:rFonts w:ascii="Arial" w:hAnsi="Arial"/>
                      <w:b/>
                      <w:color w:val="4C4C4C"/>
                    </w:rPr>
                    <w:t>Permis</w:t>
                  </w:r>
                  <w:r>
                    <w:rPr>
                      <w:rFonts w:ascii="Arial" w:hAnsi="Arial"/>
                      <w:color w:val="4C4C4C"/>
                    </w:rPr>
                    <w:t xml:space="preserve"> </w:t>
                  </w:r>
                </w:p>
              </w:tc>
            </w:tr>
            <w:bookmarkEnd w:id="0"/>
          </w:tbl>
          <w:p w14:paraId="656155B0" w14:textId="77777777" w:rsidR="00C26A25" w:rsidRDefault="00C26A25" w:rsidP="001E1FBA">
            <w:pPr>
              <w:pStyle w:val="TableContents"/>
              <w:spacing w:after="240"/>
              <w:rPr>
                <w:rFonts w:ascii="Arial" w:hAnsi="Arial"/>
                <w:sz w:val="20"/>
              </w:rPr>
            </w:pPr>
          </w:p>
        </w:tc>
        <w:tc>
          <w:tcPr>
            <w:tcW w:w="9598" w:type="dxa"/>
            <w:gridSpan w:val="3"/>
            <w:tcBorders>
              <w:left w:val="non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92"/>
            </w:tblGrid>
            <w:tr w:rsidR="00C26A25" w14:paraId="7BD0C8A0" w14:textId="77777777" w:rsidTr="001E1FBA">
              <w:trPr>
                <w:trHeight w:val="35"/>
              </w:trPr>
              <w:tc>
                <w:tcPr>
                  <w:tcW w:w="8492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492"/>
                  </w:tblGrid>
                  <w:tr w:rsidR="00C26A25" w14:paraId="32AF29C6" w14:textId="77777777" w:rsidTr="001E1FBA">
                    <w:trPr>
                      <w:trHeight w:val="35"/>
                    </w:trPr>
                    <w:tc>
                      <w:tcPr>
                        <w:tcW w:w="8492" w:type="dxa"/>
                        <w:shd w:val="clear" w:color="auto" w:fill="auto"/>
                      </w:tcPr>
                      <w:tbl>
                        <w:tblPr>
                          <w:tblW w:w="8949" w:type="dxa"/>
                          <w:tblLayout w:type="fixed"/>
                          <w:tblCellMar>
                            <w:top w:w="283" w:type="dxa"/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949"/>
                        </w:tblGrid>
                        <w:tr w:rsidR="00C26A25" w14:paraId="702A2467" w14:textId="77777777" w:rsidTr="001E1FBA">
                          <w:trPr>
                            <w:trHeight w:val="11"/>
                          </w:trPr>
                          <w:tc>
                            <w:tcPr>
                              <w:tcW w:w="8949" w:type="dxa"/>
                              <w:shd w:val="clear" w:color="auto" w:fill="auto"/>
                            </w:tcPr>
                            <w:p w14:paraId="62213E37" w14:textId="77777777" w:rsidR="00C26A25" w:rsidRDefault="00C26A25" w:rsidP="001E1FBA">
                              <w:pPr>
                                <w:pStyle w:val="TableContents"/>
                                <w:ind w:right="-24"/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iCs/>
                                  <w:color w:val="707173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/>
                                  <w:b/>
                                  <w:bCs/>
                                  <w:i/>
                                  <w:iCs/>
                                  <w:color w:val="707173"/>
                                  <w:sz w:val="18"/>
                                  <w:szCs w:val="18"/>
                                </w:rPr>
                                <w:t xml:space="preserve"> En mars 2008 </w:t>
                              </w:r>
                            </w:p>
                            <w:p w14:paraId="305CB8CC" w14:textId="77777777" w:rsidR="00C26A25" w:rsidRDefault="00C26A25" w:rsidP="001E1FBA">
                              <w:pPr>
                                <w:pStyle w:val="TableContents"/>
                                <w:ind w:right="-24"/>
                              </w:pPr>
                              <w:r>
                                <w:rPr>
                                  <w:rFonts w:ascii="Arial" w:hAnsi="Arial"/>
                                  <w:b/>
                                  <w:bCs/>
                                  <w:sz w:val="20"/>
                                  <w:szCs w:val="18"/>
                                </w:rPr>
                                <w:t xml:space="preserve">Permis de conduire B </w:t>
                              </w:r>
                            </w:p>
                          </w:tc>
                        </w:tr>
                      </w:tbl>
                      <w:p w14:paraId="1BC36966" w14:textId="77777777" w:rsidR="00C26A25" w:rsidRDefault="00C26A25" w:rsidP="001E1FBA">
                        <w:pPr>
                          <w:pStyle w:val="TableContents"/>
                          <w:spacing w:after="240"/>
                        </w:pPr>
                      </w:p>
                    </w:tc>
                  </w:tr>
                </w:tbl>
                <w:p w14:paraId="04E261DB" w14:textId="77777777" w:rsidR="00C26A25" w:rsidRDefault="00C26A25" w:rsidP="001E1FBA">
                  <w:pPr>
                    <w:pStyle w:val="TableContents"/>
                    <w:spacing w:after="240"/>
                  </w:pPr>
                </w:p>
              </w:tc>
            </w:tr>
          </w:tbl>
          <w:p w14:paraId="13AD9990" w14:textId="77777777" w:rsidR="00C26A25" w:rsidRDefault="00C26A25" w:rsidP="001E1FBA">
            <w:pPr>
              <w:pStyle w:val="TableContents"/>
              <w:spacing w:after="240"/>
            </w:pPr>
          </w:p>
        </w:tc>
      </w:tr>
    </w:tbl>
    <w:p w14:paraId="3F12EDC9" w14:textId="77777777" w:rsidR="00761C7B" w:rsidRDefault="00761C7B" w:rsidP="00B15B54">
      <w:pPr>
        <w:ind w:right="-851"/>
      </w:pPr>
    </w:p>
    <w:sectPr w:rsidR="00761C7B" w:rsidSect="008B429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17530" w14:textId="77777777" w:rsidR="0036054A" w:rsidRDefault="0036054A" w:rsidP="006A2036">
      <w:r>
        <w:separator/>
      </w:r>
    </w:p>
  </w:endnote>
  <w:endnote w:type="continuationSeparator" w:id="0">
    <w:p w14:paraId="739D5CFC" w14:textId="77777777" w:rsidR="0036054A" w:rsidRDefault="0036054A" w:rsidP="006A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3B76F" w14:textId="77777777" w:rsidR="0036054A" w:rsidRDefault="0036054A" w:rsidP="006A2036">
      <w:r>
        <w:separator/>
      </w:r>
    </w:p>
  </w:footnote>
  <w:footnote w:type="continuationSeparator" w:id="0">
    <w:p w14:paraId="0F27B17C" w14:textId="77777777" w:rsidR="0036054A" w:rsidRDefault="0036054A" w:rsidP="006A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B663D"/>
    <w:multiLevelType w:val="hybridMultilevel"/>
    <w:tmpl w:val="E37CA2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83BB0"/>
    <w:multiLevelType w:val="hybridMultilevel"/>
    <w:tmpl w:val="5A283B4E"/>
    <w:lvl w:ilvl="0" w:tplc="040C000B">
      <w:start w:val="1"/>
      <w:numFmt w:val="bullet"/>
      <w:lvlText w:val=""/>
      <w:lvlJc w:val="left"/>
      <w:pPr>
        <w:ind w:left="29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" w15:restartNumberingAfterBreak="0">
    <w:nsid w:val="73566C2C"/>
    <w:multiLevelType w:val="hybridMultilevel"/>
    <w:tmpl w:val="5BFE77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036"/>
    <w:rsid w:val="000E35E2"/>
    <w:rsid w:val="001A3303"/>
    <w:rsid w:val="001C223C"/>
    <w:rsid w:val="002C594F"/>
    <w:rsid w:val="0036054A"/>
    <w:rsid w:val="006A2036"/>
    <w:rsid w:val="00704F4C"/>
    <w:rsid w:val="00761C7B"/>
    <w:rsid w:val="008B4294"/>
    <w:rsid w:val="00B15B54"/>
    <w:rsid w:val="00BB03D0"/>
    <w:rsid w:val="00C26A25"/>
    <w:rsid w:val="00CA4146"/>
    <w:rsid w:val="00DC0B7F"/>
    <w:rsid w:val="00E9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BDD7"/>
  <w15:chartTrackingRefBased/>
  <w15:docId w15:val="{D3BD7220-596B-4531-8E45-F930561B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29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203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A2036"/>
  </w:style>
  <w:style w:type="paragraph" w:styleId="Pieddepage">
    <w:name w:val="footer"/>
    <w:basedOn w:val="Normal"/>
    <w:link w:val="PieddepageCar"/>
    <w:uiPriority w:val="99"/>
    <w:unhideWhenUsed/>
    <w:rsid w:val="006A203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A2036"/>
  </w:style>
  <w:style w:type="paragraph" w:styleId="Paragraphedeliste">
    <w:name w:val="List Paragraph"/>
    <w:basedOn w:val="Normal"/>
    <w:uiPriority w:val="34"/>
    <w:qFormat/>
    <w:rsid w:val="006A2036"/>
    <w:pPr>
      <w:ind w:left="720"/>
      <w:contextualSpacing/>
    </w:pPr>
  </w:style>
  <w:style w:type="paragraph" w:customStyle="1" w:styleId="TableContents">
    <w:name w:val="Table Contents"/>
    <w:basedOn w:val="Normal"/>
    <w:rsid w:val="008B4294"/>
    <w:pPr>
      <w:suppressLineNumbers/>
    </w:pPr>
  </w:style>
  <w:style w:type="character" w:styleId="Lienhypertexte">
    <w:name w:val="Hyperlink"/>
    <w:rsid w:val="00761C7B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mation-de-la-salle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gence.axa.fr/grand-est/ardennes/sedan/grattard-deliege-legros-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sfvirton.be/homepag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sfvirton.be/homepage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raguet</dc:creator>
  <cp:keywords/>
  <dc:description/>
  <cp:lastModifiedBy>elodie raguet</cp:lastModifiedBy>
  <cp:revision>2</cp:revision>
  <dcterms:created xsi:type="dcterms:W3CDTF">2021-10-15T09:15:00Z</dcterms:created>
  <dcterms:modified xsi:type="dcterms:W3CDTF">2021-10-15T18:32:00Z</dcterms:modified>
</cp:coreProperties>
</file>